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4FA9" w14:textId="77777777" w:rsidR="009E178D" w:rsidRDefault="009E178D">
      <w:pPr>
        <w:pStyle w:val="LO-normal5"/>
        <w:widowControl/>
        <w:spacing w:line="276" w:lineRule="auto"/>
        <w:ind w:left="425" w:right="448" w:firstLine="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fac simile da redigere su carta intestata                                                                         </w:t>
      </w:r>
    </w:p>
    <w:p w14:paraId="6840E1A8" w14:textId="77777777" w:rsidR="009E178D" w:rsidRDefault="009E178D">
      <w:pPr>
        <w:pStyle w:val="LO-normal5"/>
        <w:widowControl/>
        <w:spacing w:line="276" w:lineRule="auto"/>
        <w:ind w:left="425" w:right="448" w:firstLine="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</w:t>
      </w:r>
    </w:p>
    <w:p w14:paraId="1C1DCD04" w14:textId="77777777" w:rsidR="009E178D" w:rsidRDefault="009E178D">
      <w:pPr>
        <w:pStyle w:val="LO-normal5"/>
        <w:widowControl/>
        <w:jc w:val="both"/>
        <w:rPr>
          <w:b/>
          <w:color w:val="000000"/>
        </w:rPr>
      </w:pPr>
    </w:p>
    <w:p w14:paraId="6EBE709F" w14:textId="28240150" w:rsidR="009E178D" w:rsidRPr="002D525E" w:rsidRDefault="009E178D">
      <w:pPr>
        <w:pStyle w:val="LO-normal5"/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OGGETTO: selezione di soggetti collaboratori, in qualità di partner, interessati alla presentazione di proposte progettuali ed alla realizzazione delle attività finanziate a valere sul Fondo Asilo, Migrazione e Integrazione 2021-2027 - Obiettivo specifico 2. Migrazione legale e Integrazione – Ambito di applicazione: e) Supporto al miglioramento della governance multilivello per l’integrazione dei migranti; h) Valorizzazione, messa in trasparenza e sviluppo delle competenze, realizzazione individuale, socializzazione e partecipazione; j) – Promozione della partecipazione attiva dei cittadini migranti alla vita economica, sociale e culturale – “Piani d’intervento regionali per l’integrazione dei cittadini di Paesi Terzi” </w:t>
      </w:r>
    </w:p>
    <w:p w14:paraId="1AF37FB2" w14:textId="77777777" w:rsidR="009E178D" w:rsidRDefault="009E178D">
      <w:pPr>
        <w:pStyle w:val="LO-normal5"/>
        <w:widowControl/>
        <w:spacing w:line="276" w:lineRule="auto"/>
        <w:ind w:left="425" w:right="448" w:firstLine="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</w:p>
    <w:p w14:paraId="0A7693ED" w14:textId="77777777" w:rsidR="009E178D" w:rsidRDefault="009E178D">
      <w:pPr>
        <w:pStyle w:val="LO-normal5"/>
        <w:widowControl/>
        <w:spacing w:line="276" w:lineRule="auto"/>
        <w:ind w:left="425" w:right="448" w:firstLine="6"/>
        <w:jc w:val="both"/>
      </w:pPr>
    </w:p>
    <w:p w14:paraId="0215B0C9" w14:textId="77777777" w:rsidR="009E178D" w:rsidRDefault="009E178D">
      <w:pPr>
        <w:pStyle w:val="LO-normal5"/>
        <w:widowControl/>
        <w:spacing w:line="276" w:lineRule="auto"/>
        <w:ind w:left="425" w:right="448" w:firstLine="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ISTANZA DI AMMISSIONE</w:t>
      </w:r>
    </w:p>
    <w:p w14:paraId="152BBFA7" w14:textId="77777777" w:rsidR="009E178D" w:rsidRDefault="009E178D">
      <w:pPr>
        <w:pStyle w:val="LO-normal5"/>
        <w:widowControl/>
        <w:spacing w:line="276" w:lineRule="auto"/>
        <w:ind w:left="426" w:right="450" w:firstLine="2"/>
        <w:jc w:val="right"/>
        <w:rPr>
          <w:rFonts w:ascii="Arial" w:hAnsi="Arial" w:cs="Arial"/>
          <w:color w:val="000000"/>
          <w:sz w:val="22"/>
          <w:szCs w:val="22"/>
        </w:rPr>
      </w:pPr>
    </w:p>
    <w:p w14:paraId="4A6418BA" w14:textId="77777777" w:rsidR="009E178D" w:rsidRDefault="009E178D">
      <w:pPr>
        <w:pStyle w:val="LO-normal5"/>
        <w:widowControl/>
        <w:tabs>
          <w:tab w:val="left" w:pos="6300"/>
          <w:tab w:val="right" w:pos="10490"/>
        </w:tabs>
        <w:spacing w:line="276" w:lineRule="auto"/>
        <w:ind w:left="426" w:right="450" w:firstLine="2"/>
      </w:pP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            Al Sindaco</w:t>
      </w:r>
    </w:p>
    <w:p w14:paraId="7D1564BE" w14:textId="77777777" w:rsidR="009E178D" w:rsidRDefault="009E178D">
      <w:pPr>
        <w:pStyle w:val="LO-normal5"/>
        <w:widowControl/>
        <w:spacing w:line="276" w:lineRule="auto"/>
        <w:ind w:left="425" w:right="448"/>
        <w:jc w:val="center"/>
      </w:pPr>
    </w:p>
    <w:p w14:paraId="38C6D0AC" w14:textId="77777777" w:rsidR="009E178D" w:rsidRDefault="009E178D">
      <w:pPr>
        <w:pStyle w:val="LO-normal5"/>
        <w:widowControl/>
        <w:spacing w:line="276" w:lineRule="auto"/>
        <w:ind w:left="426" w:right="45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3E4035DE" w14:textId="77777777" w:rsidR="009E178D" w:rsidRDefault="009E178D">
      <w:pPr>
        <w:pStyle w:val="LO-normal5"/>
        <w:widowControl/>
        <w:spacing w:line="276" w:lineRule="auto"/>
        <w:ind w:left="425" w:right="448"/>
        <w:jc w:val="both"/>
      </w:pPr>
      <w:r>
        <w:rPr>
          <w:rFonts w:ascii="Arial" w:hAnsi="Arial" w:cs="Arial"/>
          <w:color w:val="000000"/>
          <w:sz w:val="22"/>
          <w:szCs w:val="22"/>
        </w:rPr>
        <w:t>Il sottoscritto ……………………..………………………………………………………………………………….</w:t>
      </w:r>
    </w:p>
    <w:p w14:paraId="405F6841" w14:textId="77777777" w:rsidR="009E178D" w:rsidRDefault="009E178D">
      <w:pPr>
        <w:pStyle w:val="LO-normal5"/>
        <w:widowControl/>
        <w:spacing w:line="276" w:lineRule="auto"/>
        <w:ind w:left="425" w:right="448"/>
        <w:jc w:val="both"/>
      </w:pPr>
      <w:r>
        <w:rPr>
          <w:rFonts w:ascii="Arial" w:hAnsi="Arial" w:cs="Arial"/>
          <w:color w:val="000000"/>
          <w:sz w:val="22"/>
          <w:szCs w:val="22"/>
        </w:rPr>
        <w:t>nato il…………………………………………………………………a……………….……….………..………………..residente a…………………………………………….via………………………………………………………....</w:t>
      </w:r>
    </w:p>
    <w:p w14:paraId="272F60F4" w14:textId="77777777" w:rsidR="009E178D" w:rsidRDefault="009E178D">
      <w:pPr>
        <w:pStyle w:val="LO-normal5"/>
        <w:widowControl/>
        <w:spacing w:line="276" w:lineRule="auto"/>
        <w:ind w:left="425" w:right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CF……………………………………………………………..in qualità di Legale Rappresentante della ditta………………………………………………………………………………………………………...…………con sede legale……………..………………………………………………………………………………………</w:t>
      </w:r>
    </w:p>
    <w:p w14:paraId="5FA73439" w14:textId="77777777" w:rsidR="009E178D" w:rsidRDefault="009E178D">
      <w:pPr>
        <w:pStyle w:val="LO-normal5"/>
        <w:widowControl/>
        <w:spacing w:line="276" w:lineRule="auto"/>
        <w:ind w:left="425" w:right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CF………………………………………….P.IVA……………..….………………………………………………..</w:t>
      </w:r>
    </w:p>
    <w:p w14:paraId="2C8B68C4" w14:textId="77777777" w:rsidR="009E178D" w:rsidRDefault="009E178D">
      <w:pPr>
        <w:pStyle w:val="LO-normal5"/>
        <w:widowControl/>
        <w:spacing w:line="276" w:lineRule="auto"/>
        <w:ind w:left="425" w:right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E-mail……………………………………………PEC…………………………………………………………….. telefono…………………………</w:t>
      </w:r>
    </w:p>
    <w:p w14:paraId="7B3EFCEB" w14:textId="77777777" w:rsidR="009E178D" w:rsidRDefault="009E178D">
      <w:pPr>
        <w:pStyle w:val="LO-normal5"/>
        <w:widowControl/>
        <w:spacing w:line="276" w:lineRule="auto"/>
        <w:ind w:left="425" w:right="4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consapevole delle sanzioni penali previste in caso  di dichiarazioni non veritiere e di falsità  negli atti di cui all’art 76 del D.P.R.  n 445 del 28/12/2000  e conseguente decadenza dei benefici di cui  all’art 75 del citato decreto.</w:t>
      </w:r>
    </w:p>
    <w:p w14:paraId="3A79BBC8" w14:textId="77777777" w:rsidR="009E178D" w:rsidRDefault="009E178D">
      <w:pPr>
        <w:pStyle w:val="LO-normal5"/>
        <w:widowControl/>
        <w:spacing w:line="276" w:lineRule="auto"/>
        <w:ind w:left="425" w:right="448"/>
        <w:jc w:val="center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6B25BD99" w14:textId="77777777" w:rsidR="009E178D" w:rsidRDefault="009E178D">
      <w:pPr>
        <w:pStyle w:val="LO-normal5"/>
        <w:widowControl/>
        <w:spacing w:line="276" w:lineRule="auto"/>
        <w:ind w:left="425" w:right="44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E77D89" w14:textId="77777777" w:rsidR="009E178D" w:rsidRDefault="009E178D">
      <w:pPr>
        <w:pStyle w:val="LO-normal5"/>
        <w:widowControl/>
        <w:spacing w:line="276" w:lineRule="auto"/>
        <w:ind w:left="454" w:right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partecipare alla selezione di partner per candidare una progetto in risposta al bando della Regione Piemonte sul Fondo Asilo, Migrazione e Integrazione 2021-2027  di cui all’oggetto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C7BA6D" w14:textId="77777777" w:rsidR="009E178D" w:rsidRDefault="009E178D">
      <w:pPr>
        <w:pStyle w:val="LO-normal5"/>
        <w:widowControl/>
        <w:spacing w:line="276" w:lineRule="auto"/>
        <w:ind w:left="454" w:right="510"/>
        <w:jc w:val="both"/>
        <w:rPr>
          <w:rFonts w:ascii="Arial" w:hAnsi="Arial" w:cs="Arial"/>
          <w:color w:val="000000"/>
          <w:sz w:val="22"/>
          <w:szCs w:val="22"/>
        </w:rPr>
      </w:pPr>
    </w:p>
    <w:p w14:paraId="3147B048" w14:textId="77777777" w:rsidR="009E178D" w:rsidRDefault="009E178D">
      <w:pPr>
        <w:pStyle w:val="LO-normal5"/>
        <w:widowControl/>
        <w:spacing w:line="276" w:lineRule="auto"/>
        <w:ind w:left="11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264274FA" w14:textId="77777777" w:rsidR="009E178D" w:rsidRDefault="009E178D">
      <w:pPr>
        <w:pStyle w:val="LO-normal5"/>
        <w:widowControl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5E8E64D9" w14:textId="77777777" w:rsidR="009E178D" w:rsidRDefault="009E178D">
      <w:pPr>
        <w:pStyle w:val="LO-normal5"/>
        <w:widowControl/>
        <w:spacing w:line="276" w:lineRule="auto"/>
        <w:jc w:val="both"/>
        <w:rPr>
          <w:b/>
        </w:rPr>
      </w:pPr>
    </w:p>
    <w:p w14:paraId="17BFC45B" w14:textId="77777777" w:rsidR="009E178D" w:rsidRDefault="009E178D">
      <w:pPr>
        <w:pStyle w:val="LO-normal5"/>
        <w:widowControl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 il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possesso di tutti i requisiti richiesti dall’Avviso ovvero:</w:t>
      </w:r>
    </w:p>
    <w:p w14:paraId="32DCA3A3" w14:textId="77777777" w:rsidR="009E178D" w:rsidRDefault="009E178D">
      <w:pPr>
        <w:pStyle w:val="LO-normal5"/>
        <w:widowControl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57E701E" w14:textId="77777777" w:rsidR="009E178D" w:rsidRDefault="009E178D">
      <w:pPr>
        <w:pStyle w:val="LO-normal5"/>
        <w:widowControl/>
        <w:spacing w:line="276" w:lineRule="auto"/>
        <w:ind w:left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1. che la propria organizzazione rientra nei soggetti ammissibili in quanto in regola con l</w:t>
      </w:r>
      <w:r>
        <w:rPr>
          <w:rFonts w:ascii="Arial" w:hAnsi="Arial" w:cs="Arial"/>
          <w:sz w:val="22"/>
          <w:szCs w:val="22"/>
        </w:rPr>
        <w:t>’iscrizione al R.U.N.T.S. o atto equivalente</w:t>
      </w:r>
    </w:p>
    <w:p w14:paraId="6EA008CF" w14:textId="77777777" w:rsidR="009E178D" w:rsidRDefault="009E178D">
      <w:pPr>
        <w:pStyle w:val="LO-normal5"/>
        <w:widowControl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C7EEC35" w14:textId="77777777" w:rsidR="009E178D" w:rsidRDefault="009E178D">
      <w:pPr>
        <w:pStyle w:val="LO-normal5"/>
        <w:widowControl/>
        <w:spacing w:line="276" w:lineRule="auto"/>
        <w:ind w:firstLine="3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2. che la propria organizzazione </w:t>
      </w:r>
      <w:r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color w:val="000000"/>
          <w:sz w:val="22"/>
          <w:szCs w:val="22"/>
        </w:rPr>
        <w:t xml:space="preserve"> maturato  nell’ambito delle azioni previste nell’avviso  </w:t>
      </w:r>
      <w:r>
        <w:rPr>
          <w:rFonts w:ascii="Arial" w:hAnsi="Arial" w:cs="Arial"/>
          <w:sz w:val="22"/>
          <w:szCs w:val="22"/>
        </w:rPr>
        <w:t xml:space="preserve">nei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tre </w:t>
      </w:r>
      <w:r>
        <w:rPr>
          <w:rFonts w:ascii="Arial" w:hAnsi="Arial" w:cs="Arial"/>
          <w:color w:val="000000"/>
          <w:sz w:val="22"/>
          <w:szCs w:val="22"/>
        </w:rPr>
        <w:t xml:space="preserve"> anni antecedenti la data di pubblicazione del</w:t>
      </w:r>
      <w:r>
        <w:rPr>
          <w:rFonts w:ascii="Arial" w:hAnsi="Arial" w:cs="Arial"/>
          <w:sz w:val="22"/>
          <w:szCs w:val="22"/>
        </w:rPr>
        <w:t xml:space="preserve"> medesimo attraverso le seguenti esperienze documentabili: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7C385C3B" w14:textId="77777777" w:rsidR="009E178D" w:rsidRDefault="009E178D">
      <w:pPr>
        <w:pStyle w:val="LO-normal5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……………….. </w:t>
      </w:r>
    </w:p>
    <w:p w14:paraId="19373F5E" w14:textId="77777777" w:rsidR="009E178D" w:rsidRDefault="009E178D">
      <w:pPr>
        <w:pStyle w:val="LO-normal5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14:paraId="7786BD68" w14:textId="77777777" w:rsidR="009E178D" w:rsidRDefault="009E178D">
      <w:pPr>
        <w:pStyle w:val="LO-normal5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</w:t>
      </w:r>
    </w:p>
    <w:p w14:paraId="071D2AD5" w14:textId="77777777" w:rsidR="009E178D" w:rsidRDefault="009E178D">
      <w:pPr>
        <w:pStyle w:val="LO-normal5"/>
        <w:widowControl/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3.  che la propria organizzazione partecipa </w:t>
      </w:r>
      <w:r>
        <w:rPr>
          <w:rFonts w:ascii="Arial" w:hAnsi="Arial" w:cs="Arial"/>
          <w:sz w:val="22"/>
          <w:szCs w:val="22"/>
        </w:rPr>
        <w:t>in qualità di:</w:t>
      </w:r>
    </w:p>
    <w:p w14:paraId="0500DE29" w14:textId="77777777" w:rsidR="009E178D" w:rsidRDefault="009E178D">
      <w:pPr>
        <w:pStyle w:val="LO-normal5"/>
        <w:widowControl/>
        <w:spacing w:line="276" w:lineRule="auto"/>
        <w:ind w:left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🖵 </w:t>
      </w:r>
      <w:r>
        <w:rPr>
          <w:rFonts w:ascii="Arial" w:hAnsi="Arial" w:cs="Arial"/>
          <w:color w:val="000000"/>
          <w:sz w:val="22"/>
          <w:szCs w:val="22"/>
        </w:rPr>
        <w:t xml:space="preserve"> singolo componente </w:t>
      </w:r>
    </w:p>
    <w:p w14:paraId="0D5787E4" w14:textId="77777777" w:rsidR="009E178D" w:rsidRDefault="009E178D">
      <w:pPr>
        <w:pStyle w:val="LO-normal5"/>
        <w:widowControl/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🖵</w:t>
      </w:r>
      <w:r>
        <w:rPr>
          <w:rFonts w:ascii="Arial" w:hAnsi="Arial" w:cs="Arial"/>
          <w:color w:val="000000"/>
          <w:sz w:val="22"/>
          <w:szCs w:val="22"/>
        </w:rPr>
        <w:t xml:space="preserve">   raggruppamento </w:t>
      </w:r>
      <w:r>
        <w:rPr>
          <w:rFonts w:ascii="Arial" w:hAnsi="Arial" w:cs="Arial"/>
          <w:sz w:val="22"/>
          <w:szCs w:val="22"/>
        </w:rPr>
        <w:t>così composto:</w:t>
      </w:r>
    </w:p>
    <w:p w14:paraId="7204E3C2" w14:textId="77777777" w:rsidR="009E178D" w:rsidRDefault="009E178D">
      <w:pPr>
        <w:pStyle w:val="LO-normal5"/>
        <w:widowControl/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</w:p>
    <w:p w14:paraId="40A27094" w14:textId="77777777" w:rsidR="009E178D" w:rsidRDefault="009E178D">
      <w:pPr>
        <w:pStyle w:val="LO-normal5"/>
        <w:widowControl/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</w:p>
    <w:p w14:paraId="32C5B535" w14:textId="77777777" w:rsidR="009E178D" w:rsidRDefault="009E178D">
      <w:pPr>
        <w:pStyle w:val="LO-normal5"/>
        <w:widowControl/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…………………….</w:t>
      </w:r>
    </w:p>
    <w:p w14:paraId="65C58B1E" w14:textId="77777777" w:rsidR="009E178D" w:rsidRDefault="009E178D">
      <w:pPr>
        <w:pStyle w:val="LO-normal5"/>
        <w:widowControl/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Si ricorda che il legale rappresentante di ogni Ente  dovrà presentare l’istanza in qualità di partner.</w:t>
      </w:r>
    </w:p>
    <w:p w14:paraId="6676E812" w14:textId="77777777" w:rsidR="009E178D" w:rsidRDefault="009E178D">
      <w:pPr>
        <w:pStyle w:val="LO-normal5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B1E323" w14:textId="77777777" w:rsidR="009E178D" w:rsidRDefault="009E178D">
      <w:pPr>
        <w:pStyle w:val="LO-normal5"/>
        <w:widowControl/>
        <w:spacing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14:paraId="1563A570" w14:textId="77777777" w:rsidR="009E178D" w:rsidRDefault="009E178D">
      <w:pPr>
        <w:pStyle w:val="LO-normal5"/>
        <w:widowControl/>
        <w:spacing w:line="276" w:lineRule="auto"/>
        <w:ind w:left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4.   </w:t>
      </w:r>
      <w:r>
        <w:rPr>
          <w:rFonts w:ascii="Arial" w:hAnsi="Arial" w:cs="Arial"/>
          <w:color w:val="000000"/>
          <w:sz w:val="22"/>
          <w:szCs w:val="22"/>
        </w:rPr>
        <w:t>che la propria organizzazione all’atto della presentazione della domanda non incorre:</w:t>
      </w:r>
    </w:p>
    <w:p w14:paraId="2ACE6692" w14:textId="77777777" w:rsidR="009E178D" w:rsidRDefault="009E178D">
      <w:pPr>
        <w:pStyle w:val="LO-normal5"/>
        <w:widowControl/>
        <w:numPr>
          <w:ilvl w:val="1"/>
          <w:numId w:val="1"/>
        </w:num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nelle situazioni di esclusione di cui all’art. 94 e seguenti del  D.Lgs. 36/2023 </w:t>
      </w:r>
    </w:p>
    <w:p w14:paraId="4B41C14F" w14:textId="77777777" w:rsidR="009E178D" w:rsidRDefault="009E178D">
      <w:pPr>
        <w:pStyle w:val="LO-normal5"/>
        <w:widowControl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in alcuna delle ipotesi di conflitto di interesse previste dall’art. 16 del Dlgs 36/2023</w:t>
      </w:r>
    </w:p>
    <w:p w14:paraId="34A1DE79" w14:textId="77777777" w:rsidR="009E178D" w:rsidRDefault="009E178D">
      <w:pPr>
        <w:pStyle w:val="LO-normal5"/>
        <w:widowControl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in una delle cause di decadenza, divieto o sospensione di cui all’art. 67 del D. Lgs. 6 settembre 2011, n. 159, e dei </w:t>
      </w:r>
      <w:r>
        <w:rPr>
          <w:rFonts w:ascii="Arial" w:hAnsi="Arial" w:cs="Arial"/>
          <w:sz w:val="22"/>
          <w:szCs w:val="22"/>
        </w:rPr>
        <w:tab/>
        <w:t xml:space="preserve">tentativi di infiltrazione mafiosa di cui all’art. 4, del d.lgs. 8 agosto 1994, n. 490 e in procedimenti pendenti  per l'applicazione di una delle misure di prevenzione di cui agli articoli 6 e 67 del D. Lgs.159/2011; </w:t>
      </w:r>
    </w:p>
    <w:p w14:paraId="40E09B94" w14:textId="77777777" w:rsidR="009E178D" w:rsidRDefault="009E178D">
      <w:pPr>
        <w:pStyle w:val="LO-normal5"/>
        <w:widowControl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2004/18.</w:t>
      </w:r>
    </w:p>
    <w:p w14:paraId="03BD4B85" w14:textId="77777777" w:rsidR="009E178D" w:rsidRDefault="009E178D">
      <w:pPr>
        <w:pStyle w:val="LO-normal5"/>
        <w:widowControl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 gravi infrazioni debitamente accertate alle norme in materia di sicurezza e di ogni altro obbligo  derivante dai rapporti di lavoro nonché  in violazioni gravi,definitivamente accertate, alle norme in materia di contributi previdenziali ed assistenziali, secondo la legislazione italiana</w:t>
      </w:r>
    </w:p>
    <w:p w14:paraId="1006DD20" w14:textId="77777777" w:rsidR="009E178D" w:rsidRDefault="009E178D">
      <w:pPr>
        <w:pStyle w:val="LO-normal5"/>
        <w:widowControl/>
        <w:numPr>
          <w:ilvl w:val="1"/>
          <w:numId w:val="1"/>
        </w:num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82EBA">
        <w:rPr>
          <w:rFonts w:ascii="Arial" w:hAnsi="Arial" w:cs="Arial"/>
          <w:sz w:val="22"/>
          <w:szCs w:val="22"/>
        </w:rPr>
        <w:t>in gravi violazioni  rispetto agli obblighi verso l’Erario</w:t>
      </w:r>
    </w:p>
    <w:p w14:paraId="725DC3C1" w14:textId="77777777" w:rsidR="009E178D" w:rsidRDefault="009E178D">
      <w:pPr>
        <w:pStyle w:val="LO-normal5"/>
        <w:widowControl/>
        <w:spacing w:before="240" w:after="240"/>
        <w:ind w:left="70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sopra descritti allega:</w:t>
      </w:r>
    </w:p>
    <w:p w14:paraId="122BA69F" w14:textId="77777777" w:rsidR="009E178D" w:rsidRDefault="009E178D">
      <w:pPr>
        <w:pStyle w:val="LO-normal5"/>
        <w:widowControl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scheda progettuale/finanziaria (all.2) debitamente firmata digitalmente dal legale rappresentante.In caso di raggruppamento l’Ente capofila presenterà un’ unica scheda progettuale/finanziaria.   </w:t>
      </w:r>
    </w:p>
    <w:p w14:paraId="2FA3DDA1" w14:textId="77777777" w:rsidR="009E178D" w:rsidRDefault="009E178D">
      <w:pPr>
        <w:pStyle w:val="LO-normal5"/>
        <w:widowControl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 del personale chiave che il proponente intende impegnare sul progetto,con indicazione di chi assumerà il ruolo di referente per la  redazione della candidatura insieme agli  altri partner e sotto il coordinamento della Città (all.3)</w:t>
      </w:r>
    </w:p>
    <w:p w14:paraId="3C7A4859" w14:textId="77777777" w:rsidR="009E178D" w:rsidRDefault="009E178D">
      <w:pPr>
        <w:pStyle w:val="LO-normal5"/>
        <w:widowControl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ai sensi dell’art. 6 comma 2 Legge 122/2010s.m.i.(all. 4)</w:t>
      </w:r>
    </w:p>
    <w:p w14:paraId="3A365686" w14:textId="77777777" w:rsidR="009E178D" w:rsidRDefault="009E178D">
      <w:pPr>
        <w:pStyle w:val="LO-normal5"/>
        <w:widowControl/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fotostatica del  documento di identità in corso di validità del legale rappresentante</w:t>
      </w:r>
    </w:p>
    <w:p w14:paraId="51A22480" w14:textId="77777777" w:rsidR="009E178D" w:rsidRDefault="009E178D">
      <w:pPr>
        <w:pStyle w:val="LO-normal5"/>
        <w:widowControl/>
        <w:spacing w:before="240" w:after="240"/>
        <w:ind w:left="720"/>
        <w:jc w:val="both"/>
        <w:rPr>
          <w:rFonts w:ascii="Arial" w:hAnsi="Arial" w:cs="Arial"/>
          <w:sz w:val="22"/>
          <w:szCs w:val="22"/>
        </w:rPr>
      </w:pPr>
    </w:p>
    <w:p w14:paraId="545F29D3" w14:textId="77777777" w:rsidR="009E178D" w:rsidRDefault="009E178D">
      <w:pPr>
        <w:pStyle w:val="LO-normal5"/>
        <w:widowControl/>
        <w:spacing w:before="240" w:after="24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Contatti per eventuali comunicazioni</w:t>
      </w:r>
    </w:p>
    <w:p w14:paraId="61D46FFF" w14:textId="77777777" w:rsidR="009E178D" w:rsidRDefault="009E178D">
      <w:pPr>
        <w:pStyle w:val="LO-normal5"/>
        <w:widowControl/>
        <w:spacing w:before="240" w:after="24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nominativo referente………………..</w:t>
      </w:r>
    </w:p>
    <w:p w14:paraId="2DD97C81" w14:textId="77777777" w:rsidR="009E178D" w:rsidRDefault="009E178D">
      <w:pPr>
        <w:pStyle w:val="LO-normal5"/>
        <w:widowControl/>
        <w:spacing w:before="240" w:after="24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fisso e cellulare……………</w:t>
      </w:r>
    </w:p>
    <w:p w14:paraId="0B8A25CD" w14:textId="77777777" w:rsidR="009E178D" w:rsidRDefault="009E178D">
      <w:pPr>
        <w:pStyle w:val="LO-normal5"/>
        <w:widowControl/>
        <w:spacing w:before="240" w:after="24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e-mail…………………………………</w:t>
      </w:r>
    </w:p>
    <w:p w14:paraId="4DD8E125" w14:textId="77777777" w:rsidR="009E178D" w:rsidRDefault="009E178D">
      <w:pPr>
        <w:pStyle w:val="LO-normal5"/>
        <w:widowControl/>
        <w:spacing w:line="276" w:lineRule="auto"/>
        <w:ind w:left="142" w:right="450" w:firstLine="215"/>
        <w:jc w:val="both"/>
        <w:rPr>
          <w:rFonts w:ascii="Arial" w:hAnsi="Arial" w:cs="Arial"/>
          <w:color w:val="000000"/>
          <w:sz w:val="22"/>
          <w:szCs w:val="22"/>
        </w:rPr>
      </w:pPr>
    </w:p>
    <w:p w14:paraId="144220B6" w14:textId="77777777" w:rsidR="009E178D" w:rsidRDefault="009E178D">
      <w:pPr>
        <w:pStyle w:val="LO-normal5"/>
        <w:widowControl/>
        <w:spacing w:line="276" w:lineRule="auto"/>
        <w:ind w:left="142" w:right="450" w:firstLine="215"/>
        <w:jc w:val="both"/>
        <w:rPr>
          <w:rFonts w:ascii="Arial" w:hAnsi="Arial" w:cs="Arial"/>
          <w:color w:val="000000"/>
          <w:sz w:val="22"/>
          <w:szCs w:val="22"/>
        </w:rPr>
      </w:pPr>
    </w:p>
    <w:p w14:paraId="47ED988B" w14:textId="77777777" w:rsidR="009E178D" w:rsidRDefault="009E178D">
      <w:pPr>
        <w:pStyle w:val="LO-normal5"/>
        <w:keepNext/>
        <w:widowControl/>
        <w:spacing w:line="276" w:lineRule="auto"/>
        <w:ind w:left="6379" w:right="450"/>
        <w:jc w:val="center"/>
      </w:pPr>
      <w:r>
        <w:rPr>
          <w:rFonts w:ascii="Arial" w:hAnsi="Arial" w:cs="Arial"/>
          <w:i/>
          <w:color w:val="000000"/>
          <w:sz w:val="22"/>
          <w:szCs w:val="22"/>
        </w:rPr>
        <w:t>Firmato digitalmente</w:t>
      </w:r>
    </w:p>
    <w:p w14:paraId="0101EFB5" w14:textId="77777777" w:rsidR="009E178D" w:rsidRDefault="009E178D">
      <w:pPr>
        <w:pStyle w:val="LO-normal5"/>
        <w:widowControl/>
        <w:spacing w:line="276" w:lineRule="auto"/>
        <w:ind w:left="142" w:right="45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E178D" w:rsidSect="00E30588">
      <w:pgSz w:w="11906" w:h="16838"/>
      <w:pgMar w:top="1220" w:right="480" w:bottom="280" w:left="480" w:header="0" w:footer="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B09"/>
    <w:multiLevelType w:val="multilevel"/>
    <w:tmpl w:val="B1DAA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341B01"/>
    <w:multiLevelType w:val="multilevel"/>
    <w:tmpl w:val="3E9EB2E4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pStyle w:val="Titolo2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pStyle w:val="Titolo3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pStyle w:val="Titolo4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pStyle w:val="Titolo5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pStyle w:val="Titolo6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5C72"/>
    <w:rsid w:val="00230D2F"/>
    <w:rsid w:val="002D525E"/>
    <w:rsid w:val="00487F6D"/>
    <w:rsid w:val="004B3856"/>
    <w:rsid w:val="006E7518"/>
    <w:rsid w:val="007C2BB3"/>
    <w:rsid w:val="00825C72"/>
    <w:rsid w:val="009E178D"/>
    <w:rsid w:val="00B77E73"/>
    <w:rsid w:val="00B82EBA"/>
    <w:rsid w:val="00C844BA"/>
    <w:rsid w:val="00DE67D7"/>
    <w:rsid w:val="00E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B98BB"/>
  <w15:docId w15:val="{9F2233AF-7BDF-426A-BC36-36D89064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LO-normal5"/>
    <w:qFormat/>
    <w:rsid w:val="00E30588"/>
    <w:pPr>
      <w:widowControl w:val="0"/>
      <w:spacing w:line="1" w:lineRule="atLeast"/>
      <w:textAlignment w:val="top"/>
      <w:outlineLvl w:val="0"/>
    </w:pPr>
    <w:rPr>
      <w:rFonts w:eastAsia="SimSun" w:cs="Arial Unicode MS"/>
      <w:sz w:val="20"/>
      <w:szCs w:val="20"/>
      <w:lang w:eastAsia="zh-CN" w:bidi="hi-IN"/>
    </w:rPr>
  </w:style>
  <w:style w:type="paragraph" w:styleId="Titolo1">
    <w:name w:val="heading 1"/>
    <w:basedOn w:val="LO-normal"/>
    <w:next w:val="LO-normal5"/>
    <w:link w:val="Titolo1Carattere"/>
    <w:uiPriority w:val="99"/>
    <w:qFormat/>
    <w:rsid w:val="00E30588"/>
    <w:pPr>
      <w:keepNext/>
      <w:keepLines/>
      <w:numPr>
        <w:numId w:val="1"/>
      </w:numPr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LO-normal"/>
    <w:next w:val="LO-normal5"/>
    <w:link w:val="Titolo2Carattere"/>
    <w:uiPriority w:val="99"/>
    <w:qFormat/>
    <w:rsid w:val="00E30588"/>
    <w:pPr>
      <w:keepNext/>
      <w:keepLines/>
      <w:numPr>
        <w:ilvl w:val="1"/>
        <w:numId w:val="1"/>
      </w:numPr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5"/>
    <w:link w:val="Titolo3Carattere"/>
    <w:uiPriority w:val="99"/>
    <w:qFormat/>
    <w:rsid w:val="00E30588"/>
    <w:pPr>
      <w:keepNext/>
      <w:keepLines/>
      <w:numPr>
        <w:ilvl w:val="2"/>
        <w:numId w:val="1"/>
      </w:numPr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5"/>
    <w:link w:val="Titolo4Carattere"/>
    <w:uiPriority w:val="99"/>
    <w:qFormat/>
    <w:rsid w:val="00E30588"/>
    <w:pPr>
      <w:keepNext/>
      <w:keepLines/>
      <w:numPr>
        <w:ilvl w:val="3"/>
        <w:numId w:val="1"/>
      </w:numPr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5"/>
    <w:link w:val="Titolo5Carattere"/>
    <w:uiPriority w:val="99"/>
    <w:qFormat/>
    <w:rsid w:val="00E30588"/>
    <w:pPr>
      <w:keepNext/>
      <w:keepLines/>
      <w:numPr>
        <w:ilvl w:val="4"/>
        <w:numId w:val="1"/>
      </w:numPr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5"/>
    <w:link w:val="Titolo6Carattere"/>
    <w:uiPriority w:val="99"/>
    <w:qFormat/>
    <w:rsid w:val="00E30588"/>
    <w:pPr>
      <w:keepNext/>
      <w:keepLines/>
      <w:numPr>
        <w:ilvl w:val="5"/>
        <w:numId w:val="1"/>
      </w:numPr>
      <w:spacing w:before="200" w:after="40" w:line="240" w:lineRule="auto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Mangal"/>
      <w:b/>
      <w:bCs/>
      <w:sz w:val="25"/>
      <w:szCs w:val="25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Mangal"/>
      <w:b/>
      <w:bCs/>
      <w:i/>
      <w:iCs/>
      <w:sz w:val="23"/>
      <w:szCs w:val="23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Mangal"/>
      <w:b/>
      <w:bCs/>
      <w:sz w:val="20"/>
      <w:szCs w:val="20"/>
      <w:lang w:eastAsia="zh-CN" w:bidi="hi-IN"/>
    </w:rPr>
  </w:style>
  <w:style w:type="table" w:customStyle="1" w:styleId="TableNormal1">
    <w:name w:val="Table Normal1"/>
    <w:uiPriority w:val="99"/>
    <w:rsid w:val="00E30588"/>
    <w:pPr>
      <w:widowControl w:val="0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5"/>
    <w:next w:val="Corpotesto"/>
    <w:link w:val="TitoloCarattere"/>
    <w:uiPriority w:val="99"/>
    <w:qFormat/>
    <w:rsid w:val="00E305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character" w:customStyle="1" w:styleId="WW8Num1z0">
    <w:name w:val="WW8Num1z0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E30588"/>
    <w:rPr>
      <w:rFonts w:ascii="Garamond" w:hAnsi="Garamond"/>
      <w:b/>
      <w:color w:val="000000"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E30588"/>
    <w:rPr>
      <w:rFonts w:ascii="Noto Sans Symbols" w:hAnsi="Noto Sans Symbols"/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E30588"/>
    <w:rPr>
      <w:rFonts w:ascii="Courier New" w:hAnsi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E30588"/>
    <w:rPr>
      <w:rFonts w:ascii="Noto Sans Symbols" w:hAnsi="Noto Sans Symbols"/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E30588"/>
    <w:rPr>
      <w:rFonts w:ascii="Garamond" w:hAnsi="Garamond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E30588"/>
    <w:rPr>
      <w:rFonts w:ascii="Garamond" w:hAnsi="Garamond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E30588"/>
    <w:rPr>
      <w:w w:val="100"/>
      <w:position w:val="0"/>
      <w:sz w:val="20"/>
      <w:effect w:val="none"/>
      <w:vertAlign w:val="baseline"/>
      <w:em w:val="none"/>
    </w:rPr>
  </w:style>
  <w:style w:type="character" w:styleId="Collegamentoipertestuale">
    <w:name w:val="Hyperlink"/>
    <w:basedOn w:val="Carpredefinitoparagrafo"/>
    <w:uiPriority w:val="99"/>
    <w:rsid w:val="00E30588"/>
    <w:rPr>
      <w:rFonts w:cs="Times New Roman"/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Punti">
    <w:name w:val="Punti"/>
    <w:uiPriority w:val="99"/>
    <w:rsid w:val="00E30588"/>
    <w:rPr>
      <w:rFonts w:ascii="OpenSymbol" w:hAnsi="OpenSymbol"/>
    </w:rPr>
  </w:style>
  <w:style w:type="paragraph" w:styleId="Corpotesto">
    <w:name w:val="Body Text"/>
    <w:basedOn w:val="LO-normal5"/>
    <w:link w:val="CorpotestoCarattere"/>
    <w:uiPriority w:val="99"/>
    <w:rsid w:val="00E30588"/>
    <w:pPr>
      <w:spacing w:after="140" w:line="288" w:lineRule="auto"/>
      <w:textAlignment w:val="top"/>
      <w:outlineLvl w:val="0"/>
    </w:pPr>
    <w:rPr>
      <w:rFonts w:eastAsia="SimSun" w:cs="Arial Unicode M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sz w:val="18"/>
      <w:szCs w:val="18"/>
      <w:lang w:eastAsia="zh-CN" w:bidi="hi-IN"/>
    </w:rPr>
  </w:style>
  <w:style w:type="paragraph" w:styleId="Elenco">
    <w:name w:val="List"/>
    <w:basedOn w:val="Corpotesto"/>
    <w:uiPriority w:val="99"/>
    <w:rsid w:val="00E30588"/>
    <w:rPr>
      <w:rFonts w:ascii="Times New Roman" w:hAnsi="Times New Roman"/>
    </w:rPr>
  </w:style>
  <w:style w:type="paragraph" w:styleId="Didascalia">
    <w:name w:val="caption"/>
    <w:basedOn w:val="LO-normal5"/>
    <w:uiPriority w:val="99"/>
    <w:qFormat/>
    <w:rsid w:val="00E30588"/>
    <w:pPr>
      <w:suppressLineNumbers/>
      <w:spacing w:before="120" w:after="120" w:line="1" w:lineRule="atLeast"/>
      <w:textAlignment w:val="top"/>
      <w:outlineLvl w:val="0"/>
    </w:pPr>
    <w:rPr>
      <w:rFonts w:ascii="Times New Roman" w:eastAsia="SimSun" w:hAnsi="Times New Roman" w:cs="Arial Unicode MS"/>
      <w:i/>
      <w:iCs/>
      <w:sz w:val="24"/>
      <w:szCs w:val="24"/>
    </w:rPr>
  </w:style>
  <w:style w:type="paragraph" w:customStyle="1" w:styleId="Indice">
    <w:name w:val="Indice"/>
    <w:basedOn w:val="LO-normal5"/>
    <w:uiPriority w:val="99"/>
    <w:rsid w:val="00E30588"/>
    <w:pPr>
      <w:suppressLineNumbers/>
      <w:spacing w:line="1" w:lineRule="atLeast"/>
      <w:textAlignment w:val="top"/>
      <w:outlineLvl w:val="0"/>
    </w:pPr>
    <w:rPr>
      <w:rFonts w:ascii="Times New Roman" w:eastAsia="SimSun" w:hAnsi="Times New Roman" w:cs="Arial Unicode MS"/>
    </w:rPr>
  </w:style>
  <w:style w:type="paragraph" w:customStyle="1" w:styleId="LO-normal5">
    <w:name w:val="LO-normal5"/>
    <w:uiPriority w:val="99"/>
    <w:rsid w:val="00E30588"/>
    <w:pPr>
      <w:widowControl w:val="0"/>
    </w:pPr>
    <w:rPr>
      <w:sz w:val="20"/>
      <w:szCs w:val="20"/>
      <w:lang w:eastAsia="zh-CN" w:bidi="hi-IN"/>
    </w:rPr>
  </w:style>
  <w:style w:type="paragraph" w:customStyle="1" w:styleId="LO-normal">
    <w:name w:val="LO-normal"/>
    <w:uiPriority w:val="99"/>
    <w:rsid w:val="00E30588"/>
    <w:pPr>
      <w:spacing w:line="1" w:lineRule="atLeast"/>
      <w:textAlignment w:val="top"/>
      <w:outlineLvl w:val="0"/>
    </w:pPr>
    <w:rPr>
      <w:rFonts w:eastAsia="SimSun" w:cs="Arial Unicode MS"/>
      <w:sz w:val="20"/>
      <w:szCs w:val="20"/>
      <w:lang w:eastAsia="zh-CN" w:bidi="hi-IN"/>
    </w:rPr>
  </w:style>
  <w:style w:type="paragraph" w:customStyle="1" w:styleId="WW-Titolo">
    <w:name w:val="WW-Titolo"/>
    <w:basedOn w:val="LO-normal"/>
    <w:next w:val="LO-normal5"/>
    <w:uiPriority w:val="99"/>
    <w:rsid w:val="00E30588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30588"/>
    <w:pPr>
      <w:keepNext/>
      <w:keepLines/>
      <w:spacing w:before="360" w:after="80" w:line="240" w:lineRule="auto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Mangal"/>
      <w:sz w:val="21"/>
      <w:szCs w:val="21"/>
      <w:lang w:eastAsia="zh-CN" w:bidi="hi-IN"/>
    </w:rPr>
  </w:style>
  <w:style w:type="paragraph" w:customStyle="1" w:styleId="LO-normal1">
    <w:name w:val="LO-normal1"/>
    <w:uiPriority w:val="99"/>
    <w:rsid w:val="00E30588"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3">
    <w:name w:val="LO-normal3"/>
    <w:uiPriority w:val="99"/>
    <w:rsid w:val="00E30588"/>
    <w:pPr>
      <w:spacing w:line="1" w:lineRule="atLeast"/>
      <w:textAlignment w:val="top"/>
      <w:outlineLvl w:val="0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table" w:customStyle="1" w:styleId="TableNormal2">
    <w:name w:val="Table Normal2"/>
    <w:uiPriority w:val="99"/>
    <w:rsid w:val="00E30588"/>
    <w:pPr>
      <w:widowControl w:val="0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u260016</dc:creator>
  <cp:keywords/>
  <dc:description/>
  <cp:lastModifiedBy>PLOTEGHER Ilaria PLTLRI95E44G478O</cp:lastModifiedBy>
  <cp:revision>9</cp:revision>
  <dcterms:created xsi:type="dcterms:W3CDTF">2019-09-24T08:52:00Z</dcterms:created>
  <dcterms:modified xsi:type="dcterms:W3CDTF">2024-03-20T14:18:00Z</dcterms:modified>
</cp:coreProperties>
</file>